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24" w:rsidRDefault="000A706A">
      <w:proofErr w:type="spellStart"/>
      <w:r>
        <w:t>Narration</w:t>
      </w:r>
      <w:proofErr w:type="spellEnd"/>
      <w:r>
        <w:t xml:space="preserve"> et focalisation</w:t>
      </w:r>
    </w:p>
    <w:p w:rsidR="000A706A" w:rsidRDefault="000A706A" w:rsidP="000A706A">
      <w:pPr>
        <w:rPr>
          <w:sz w:val="24"/>
          <w:szCs w:val="24"/>
        </w:rPr>
      </w:pPr>
      <w:r w:rsidRPr="005D130A">
        <w:rPr>
          <w:sz w:val="24"/>
          <w:szCs w:val="24"/>
          <w:highlight w:val="yellow"/>
        </w:rPr>
        <w:t xml:space="preserve">Verschil tussen la </w:t>
      </w:r>
      <w:proofErr w:type="spellStart"/>
      <w:r w:rsidRPr="005D130A">
        <w:rPr>
          <w:sz w:val="24"/>
          <w:szCs w:val="24"/>
          <w:highlight w:val="yellow"/>
        </w:rPr>
        <w:t>narration</w:t>
      </w:r>
      <w:proofErr w:type="spellEnd"/>
      <w:r w:rsidR="000579DC">
        <w:rPr>
          <w:sz w:val="24"/>
          <w:szCs w:val="24"/>
          <w:highlight w:val="yellow"/>
        </w:rPr>
        <w:t>(manier van vertellen)</w:t>
      </w:r>
      <w:r w:rsidRPr="005D130A">
        <w:rPr>
          <w:sz w:val="24"/>
          <w:szCs w:val="24"/>
          <w:highlight w:val="yellow"/>
        </w:rPr>
        <w:t xml:space="preserve"> et </w:t>
      </w:r>
      <w:r w:rsidRPr="005D130A">
        <w:rPr>
          <w:b/>
          <w:color w:val="00B0F0"/>
          <w:sz w:val="24"/>
          <w:szCs w:val="24"/>
          <w:highlight w:val="yellow"/>
        </w:rPr>
        <w:t xml:space="preserve">focalisation </w:t>
      </w:r>
      <w:r w:rsidRPr="005D130A">
        <w:rPr>
          <w:sz w:val="24"/>
          <w:szCs w:val="24"/>
          <w:highlight w:val="yellow"/>
        </w:rPr>
        <w:t xml:space="preserve">( </w:t>
      </w:r>
      <w:proofErr w:type="spellStart"/>
      <w:r w:rsidRPr="005D130A">
        <w:rPr>
          <w:sz w:val="24"/>
          <w:szCs w:val="24"/>
          <w:highlight w:val="yellow"/>
        </w:rPr>
        <w:t>paragdigma</w:t>
      </w:r>
      <w:proofErr w:type="spellEnd"/>
      <w:r w:rsidRPr="005D130A">
        <w:rPr>
          <w:sz w:val="24"/>
          <w:szCs w:val="24"/>
          <w:highlight w:val="yellow"/>
        </w:rPr>
        <w:t>, manier van kijken naar)</w:t>
      </w:r>
      <w:r>
        <w:rPr>
          <w:sz w:val="24"/>
          <w:szCs w:val="24"/>
        </w:rPr>
        <w:t xml:space="preserve">: in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en verhaal kan de </w:t>
      </w:r>
      <w:proofErr w:type="spellStart"/>
      <w:r>
        <w:rPr>
          <w:sz w:val="24"/>
          <w:szCs w:val="24"/>
        </w:rPr>
        <w:t>lecteur</w:t>
      </w:r>
      <w:proofErr w:type="spellEnd"/>
      <w:r w:rsidR="000579DC">
        <w:rPr>
          <w:sz w:val="24"/>
          <w:szCs w:val="24"/>
        </w:rPr>
        <w:t>(lezer)</w:t>
      </w:r>
      <w:r>
        <w:rPr>
          <w:sz w:val="24"/>
          <w:szCs w:val="24"/>
        </w:rPr>
        <w:t xml:space="preserve"> dingen ontdekken via iemand ( </w:t>
      </w:r>
      <w:proofErr w:type="spellStart"/>
      <w:r>
        <w:rPr>
          <w:sz w:val="24"/>
          <w:szCs w:val="24"/>
        </w:rPr>
        <w:t>bijv</w:t>
      </w:r>
      <w:proofErr w:type="spellEnd"/>
      <w:r>
        <w:rPr>
          <w:sz w:val="24"/>
          <w:szCs w:val="24"/>
        </w:rPr>
        <w:t xml:space="preserve"> Chopin), diegene organiseert dan het </w:t>
      </w:r>
      <w:proofErr w:type="spellStart"/>
      <w:r>
        <w:rPr>
          <w:sz w:val="24"/>
          <w:szCs w:val="24"/>
        </w:rPr>
        <w:t>perspective</w:t>
      </w:r>
      <w:proofErr w:type="spellEnd"/>
      <w:r>
        <w:rPr>
          <w:sz w:val="24"/>
          <w:szCs w:val="24"/>
        </w:rPr>
        <w:t xml:space="preserve"> (= </w:t>
      </w:r>
      <w:proofErr w:type="spellStart"/>
      <w:r>
        <w:rPr>
          <w:sz w:val="24"/>
          <w:szCs w:val="24"/>
        </w:rPr>
        <w:t>narration</w:t>
      </w:r>
      <w:proofErr w:type="spellEnd"/>
      <w:r>
        <w:rPr>
          <w:sz w:val="24"/>
          <w:szCs w:val="24"/>
        </w:rPr>
        <w:t>), maar hij hoeft niet de narrateur te zijn.</w:t>
      </w:r>
    </w:p>
    <w:p w:rsidR="000A706A" w:rsidRDefault="000A706A" w:rsidP="000A706A">
      <w:pPr>
        <w:rPr>
          <w:bCs/>
          <w:i/>
          <w:sz w:val="24"/>
          <w:szCs w:val="24"/>
        </w:rPr>
      </w:pPr>
      <w:r w:rsidRPr="000579DC">
        <w:rPr>
          <w:b/>
          <w:bCs/>
          <w:sz w:val="24"/>
          <w:szCs w:val="24"/>
        </w:rPr>
        <w:t>F</w:t>
      </w:r>
      <w:r w:rsidRPr="000579DC">
        <w:rPr>
          <w:b/>
          <w:bCs/>
          <w:sz w:val="24"/>
          <w:szCs w:val="24"/>
        </w:rPr>
        <w:t>ocalisation</w:t>
      </w:r>
      <w:r w:rsidR="000579DC">
        <w:rPr>
          <w:bCs/>
          <w:sz w:val="24"/>
          <w:szCs w:val="24"/>
        </w:rPr>
        <w:t>: manier van kijken naar</w:t>
      </w:r>
      <w:r w:rsidRPr="004236F3">
        <w:rPr>
          <w:bCs/>
          <w:sz w:val="24"/>
          <w:szCs w:val="24"/>
        </w:rPr>
        <w:t xml:space="preserve"> ( niet alleen via het zien maar ook via geur ( zoals bij das Parfum)</w:t>
      </w:r>
      <w:r>
        <w:rPr>
          <w:bCs/>
          <w:sz w:val="24"/>
          <w:szCs w:val="24"/>
        </w:rPr>
        <w:t>.</w:t>
      </w:r>
      <w:r w:rsidRPr="000A706A">
        <w:rPr>
          <w:bCs/>
          <w:sz w:val="24"/>
          <w:szCs w:val="24"/>
        </w:rPr>
        <w:t xml:space="preserve"> </w:t>
      </w:r>
      <w:r w:rsidR="000579DC">
        <w:rPr>
          <w:bCs/>
          <w:sz w:val="24"/>
          <w:szCs w:val="24"/>
        </w:rPr>
        <w:t xml:space="preserve"> </w:t>
      </w:r>
      <w:r w:rsidRPr="000A706A">
        <w:rPr>
          <w:bCs/>
          <w:i/>
          <w:sz w:val="24"/>
          <w:szCs w:val="24"/>
        </w:rPr>
        <w:t>Focalisation is een middel van de schrijver ( die de narrateur schept) om de lezer te dwingen /manipuleren het te zien zoals hij het wil.</w:t>
      </w:r>
      <w:r w:rsidR="000579DC">
        <w:rPr>
          <w:bCs/>
          <w:i/>
          <w:sz w:val="24"/>
          <w:szCs w:val="24"/>
        </w:rPr>
        <w:t xml:space="preserve"> </w:t>
      </w:r>
    </w:p>
    <w:p w:rsidR="000A706A" w:rsidRPr="000A706A" w:rsidRDefault="000A706A" w:rsidP="000A706A">
      <w:pPr>
        <w:rPr>
          <w:bCs/>
          <w:i/>
          <w:color w:val="FF0000"/>
          <w:sz w:val="24"/>
          <w:szCs w:val="24"/>
        </w:rPr>
      </w:pPr>
      <w:r w:rsidRPr="000A706A">
        <w:rPr>
          <w:bCs/>
          <w:i/>
          <w:color w:val="FF0000"/>
          <w:sz w:val="24"/>
          <w:szCs w:val="24"/>
        </w:rPr>
        <w:t>Voorbeeld:</w:t>
      </w:r>
    </w:p>
    <w:p w:rsidR="000A706A" w:rsidRPr="000A706A" w:rsidRDefault="000A706A" w:rsidP="000A706A">
      <w:pPr>
        <w:pStyle w:val="Lijstalinea"/>
        <w:numPr>
          <w:ilvl w:val="0"/>
          <w:numId w:val="1"/>
        </w:numPr>
        <w:rPr>
          <w:bCs/>
          <w:i/>
          <w:sz w:val="24"/>
          <w:szCs w:val="24"/>
        </w:rPr>
      </w:pPr>
      <w:r w:rsidRPr="000A706A">
        <w:rPr>
          <w:bCs/>
          <w:i/>
          <w:sz w:val="24"/>
          <w:szCs w:val="24"/>
        </w:rPr>
        <w:t xml:space="preserve"> wil de narrateur een grote stap maken in de tijd: dan focalisation zéro( de narrateur omniscient, alleswetend)</w:t>
      </w:r>
      <w:r w:rsidR="000579DC">
        <w:rPr>
          <w:bCs/>
          <w:i/>
          <w:sz w:val="24"/>
          <w:szCs w:val="24"/>
        </w:rPr>
        <w:t xml:space="preserve"> </w:t>
      </w:r>
      <w:proofErr w:type="spellStart"/>
      <w:r w:rsidR="000579DC">
        <w:rPr>
          <w:bCs/>
          <w:i/>
          <w:sz w:val="24"/>
          <w:szCs w:val="24"/>
        </w:rPr>
        <w:t>vision</w:t>
      </w:r>
      <w:proofErr w:type="spellEnd"/>
      <w:r w:rsidR="000579DC">
        <w:rPr>
          <w:bCs/>
          <w:i/>
          <w:sz w:val="24"/>
          <w:szCs w:val="24"/>
        </w:rPr>
        <w:t xml:space="preserve"> illimitée</w:t>
      </w:r>
    </w:p>
    <w:p w:rsidR="000A706A" w:rsidRPr="000A706A" w:rsidRDefault="000A706A" w:rsidP="000A706A">
      <w:pPr>
        <w:pStyle w:val="Lijstalinea"/>
        <w:numPr>
          <w:ilvl w:val="0"/>
          <w:numId w:val="1"/>
        </w:numPr>
        <w:rPr>
          <w:bCs/>
          <w:i/>
          <w:sz w:val="24"/>
          <w:szCs w:val="24"/>
        </w:rPr>
      </w:pPr>
      <w:r w:rsidRPr="000A706A">
        <w:rPr>
          <w:bCs/>
          <w:i/>
          <w:sz w:val="24"/>
          <w:szCs w:val="24"/>
        </w:rPr>
        <w:t xml:space="preserve">Als narrateur wil dat de lezer zich </w:t>
      </w:r>
      <w:r w:rsidR="000579DC" w:rsidRPr="000A706A">
        <w:rPr>
          <w:bCs/>
          <w:i/>
          <w:sz w:val="24"/>
          <w:szCs w:val="24"/>
        </w:rPr>
        <w:t>identificeert</w:t>
      </w:r>
      <w:bookmarkStart w:id="0" w:name="_GoBack"/>
      <w:bookmarkEnd w:id="0"/>
      <w:r w:rsidRPr="000A706A">
        <w:rPr>
          <w:bCs/>
          <w:i/>
          <w:sz w:val="24"/>
          <w:szCs w:val="24"/>
        </w:rPr>
        <w:t xml:space="preserve"> met een </w:t>
      </w:r>
      <w:r w:rsidR="000579DC" w:rsidRPr="000A706A">
        <w:rPr>
          <w:bCs/>
          <w:i/>
          <w:sz w:val="24"/>
          <w:szCs w:val="24"/>
        </w:rPr>
        <w:t>personage</w:t>
      </w:r>
      <w:r w:rsidRPr="000A706A">
        <w:rPr>
          <w:bCs/>
          <w:i/>
          <w:sz w:val="24"/>
          <w:szCs w:val="24"/>
        </w:rPr>
        <w:t xml:space="preserve">: focalisation interne: je kijkt door de ogen van het </w:t>
      </w:r>
      <w:r w:rsidR="000579DC" w:rsidRPr="000A706A">
        <w:rPr>
          <w:bCs/>
          <w:i/>
          <w:sz w:val="24"/>
          <w:szCs w:val="24"/>
        </w:rPr>
        <w:t>personage</w:t>
      </w:r>
      <w:r w:rsidRPr="000A706A">
        <w:rPr>
          <w:bCs/>
          <w:i/>
          <w:sz w:val="24"/>
          <w:szCs w:val="24"/>
        </w:rPr>
        <w:t>.</w:t>
      </w:r>
      <w:r w:rsidR="000579DC">
        <w:rPr>
          <w:bCs/>
          <w:i/>
          <w:sz w:val="24"/>
          <w:szCs w:val="24"/>
        </w:rPr>
        <w:t xml:space="preserve"> Vision limitée</w:t>
      </w:r>
    </w:p>
    <w:p w:rsidR="000A706A" w:rsidRDefault="000579DC" w:rsidP="000A706A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De focalisation levert verschillende manieren van “zicht op de situatie” op</w:t>
      </w:r>
      <w:r>
        <w:rPr>
          <w:bCs/>
          <w:i/>
          <w:sz w:val="24"/>
          <w:szCs w:val="24"/>
        </w:rPr>
        <w:t>:</w:t>
      </w:r>
    </w:p>
    <w:p w:rsidR="000579DC" w:rsidRDefault="000579DC" w:rsidP="000579DC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Vision illimitée: onbeperkt zicht op heden, verleden en personages: focalisation zéro en narrateur omniscient.</w:t>
      </w:r>
    </w:p>
    <w:p w:rsidR="000579DC" w:rsidRDefault="000579DC" w:rsidP="000579DC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Vision limitée: beperkt zicht op de situatie: focalisation interne: je weet alles van wat het personage denkt en voelt, je kijkt als het ware door zijn ogen</w:t>
      </w:r>
    </w:p>
    <w:p w:rsidR="000579DC" w:rsidRPr="000579DC" w:rsidRDefault="000579DC" w:rsidP="000579DC">
      <w:pPr>
        <w:pStyle w:val="Lijstalinea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Vision plus limitée: meer beperkt zicht op de situatie: focalisation externe: je ziet de situatie als een toeschouwer; </w:t>
      </w:r>
      <w:r>
        <w:rPr>
          <w:bCs/>
          <w:sz w:val="24"/>
          <w:szCs w:val="24"/>
          <w:highlight w:val="yellow"/>
        </w:rPr>
        <w:t>m</w:t>
      </w:r>
      <w:r w:rsidRPr="00080DE6">
        <w:rPr>
          <w:bCs/>
          <w:sz w:val="24"/>
          <w:szCs w:val="24"/>
          <w:highlight w:val="yellow"/>
        </w:rPr>
        <w:t>en beschrijft een personage, men ziet hem voor zich maar we weten niets van wat hij denkt</w:t>
      </w:r>
      <w:r>
        <w:rPr>
          <w:bCs/>
          <w:sz w:val="24"/>
          <w:szCs w:val="24"/>
        </w:rPr>
        <w:t>.</w:t>
      </w:r>
    </w:p>
    <w:p w:rsidR="000A706A" w:rsidRPr="00080DE6" w:rsidRDefault="000A706A" w:rsidP="000A706A">
      <w:pPr>
        <w:rPr>
          <w:bCs/>
          <w:sz w:val="24"/>
          <w:szCs w:val="24"/>
        </w:rPr>
      </w:pPr>
      <w:r w:rsidRPr="000579DC">
        <w:rPr>
          <w:bCs/>
          <w:sz w:val="24"/>
          <w:szCs w:val="24"/>
        </w:rPr>
        <w:t xml:space="preserve"> </w:t>
      </w:r>
      <w:r w:rsidRPr="00792048">
        <w:rPr>
          <w:b/>
          <w:bCs/>
          <w:color w:val="00B0F0"/>
          <w:sz w:val="24"/>
          <w:szCs w:val="24"/>
          <w:lang w:val="fr-FR"/>
        </w:rPr>
        <w:t>focalisation zéro</w:t>
      </w:r>
      <w:r w:rsidRPr="00792048">
        <w:rPr>
          <w:bCs/>
          <w:sz w:val="24"/>
          <w:szCs w:val="24"/>
          <w:lang w:val="fr-FR"/>
        </w:rPr>
        <w:t>( perspective par le narrateur)</w:t>
      </w:r>
      <w:r>
        <w:rPr>
          <w:bCs/>
          <w:sz w:val="24"/>
          <w:szCs w:val="24"/>
          <w:lang w:val="fr-FR"/>
        </w:rPr>
        <w:t xml:space="preserve"> narrateur omniscient, il connait tout mais est neutre, on n’entend pas de lui. </w:t>
      </w:r>
      <w:r w:rsidRPr="00080DE6">
        <w:rPr>
          <w:bCs/>
          <w:sz w:val="24"/>
          <w:szCs w:val="24"/>
          <w:highlight w:val="yellow"/>
        </w:rPr>
        <w:t>Hij weet alles over alle personages en het verleden, het heden en de toekomst.</w:t>
      </w:r>
    </w:p>
    <w:p w:rsidR="000A706A" w:rsidRPr="00357EC0" w:rsidRDefault="000A706A" w:rsidP="000A706A">
      <w:pPr>
        <w:rPr>
          <w:bCs/>
          <w:sz w:val="24"/>
          <w:szCs w:val="24"/>
        </w:rPr>
      </w:pPr>
      <w:r w:rsidRPr="00080DE6">
        <w:rPr>
          <w:b/>
          <w:bCs/>
          <w:color w:val="00B0F0"/>
          <w:sz w:val="24"/>
          <w:szCs w:val="24"/>
        </w:rPr>
        <w:t xml:space="preserve"> </w:t>
      </w:r>
      <w:r w:rsidRPr="00357EC0">
        <w:rPr>
          <w:b/>
          <w:bCs/>
          <w:color w:val="00B0F0"/>
          <w:sz w:val="24"/>
          <w:szCs w:val="24"/>
        </w:rPr>
        <w:t>focalisation interne</w:t>
      </w:r>
      <w:r w:rsidRPr="00357EC0">
        <w:rPr>
          <w:bCs/>
          <w:sz w:val="24"/>
          <w:szCs w:val="24"/>
        </w:rPr>
        <w:t xml:space="preserve">( </w:t>
      </w:r>
      <w:proofErr w:type="spellStart"/>
      <w:r w:rsidRPr="00357EC0">
        <w:rPr>
          <w:bCs/>
          <w:sz w:val="24"/>
          <w:szCs w:val="24"/>
        </w:rPr>
        <w:t>perspective</w:t>
      </w:r>
      <w:proofErr w:type="spellEnd"/>
      <w:r w:rsidRPr="00357EC0">
        <w:rPr>
          <w:bCs/>
          <w:sz w:val="24"/>
          <w:szCs w:val="24"/>
        </w:rPr>
        <w:t xml:space="preserve"> par 1 </w:t>
      </w:r>
      <w:proofErr w:type="spellStart"/>
      <w:r w:rsidRPr="00357EC0">
        <w:rPr>
          <w:bCs/>
          <w:sz w:val="24"/>
          <w:szCs w:val="24"/>
        </w:rPr>
        <w:t>ou</w:t>
      </w:r>
      <w:proofErr w:type="spellEnd"/>
      <w:r w:rsidRPr="00357EC0">
        <w:rPr>
          <w:bCs/>
          <w:sz w:val="24"/>
          <w:szCs w:val="24"/>
        </w:rPr>
        <w:t xml:space="preserve"> </w:t>
      </w:r>
      <w:proofErr w:type="spellStart"/>
      <w:r w:rsidRPr="00357EC0">
        <w:rPr>
          <w:bCs/>
          <w:sz w:val="24"/>
          <w:szCs w:val="24"/>
        </w:rPr>
        <w:t>plusieurs</w:t>
      </w:r>
      <w:proofErr w:type="spellEnd"/>
      <w:r w:rsidRPr="00357EC0">
        <w:rPr>
          <w:bCs/>
          <w:sz w:val="24"/>
          <w:szCs w:val="24"/>
        </w:rPr>
        <w:t xml:space="preserve"> </w:t>
      </w:r>
      <w:proofErr w:type="spellStart"/>
      <w:r w:rsidRPr="00357EC0">
        <w:rPr>
          <w:bCs/>
          <w:sz w:val="24"/>
          <w:szCs w:val="24"/>
        </w:rPr>
        <w:t>personnages</w:t>
      </w:r>
      <w:proofErr w:type="spellEnd"/>
      <w:r w:rsidRPr="00357EC0">
        <w:rPr>
          <w:bCs/>
          <w:sz w:val="24"/>
          <w:szCs w:val="24"/>
        </w:rPr>
        <w:t xml:space="preserve">: </w:t>
      </w:r>
      <w:r w:rsidRPr="00357EC0">
        <w:rPr>
          <w:b/>
          <w:bCs/>
          <w:sz w:val="24"/>
          <w:szCs w:val="24"/>
        </w:rPr>
        <w:t>acteurs</w:t>
      </w:r>
      <w:r w:rsidRPr="00357EC0">
        <w:rPr>
          <w:bCs/>
          <w:sz w:val="24"/>
          <w:szCs w:val="24"/>
        </w:rPr>
        <w:t xml:space="preserve">) hij kijkt als het ware mee met het </w:t>
      </w:r>
      <w:proofErr w:type="spellStart"/>
      <w:r w:rsidRPr="00357EC0">
        <w:rPr>
          <w:bCs/>
          <w:sz w:val="24"/>
          <w:szCs w:val="24"/>
        </w:rPr>
        <w:t>personnage</w:t>
      </w:r>
      <w:proofErr w:type="spellEnd"/>
      <w:r w:rsidRPr="00357EC0">
        <w:rPr>
          <w:bCs/>
          <w:sz w:val="24"/>
          <w:szCs w:val="24"/>
        </w:rPr>
        <w:t xml:space="preserve">, hij weet dan ook niet meer dan het </w:t>
      </w:r>
      <w:proofErr w:type="spellStart"/>
      <w:r w:rsidRPr="00357EC0">
        <w:rPr>
          <w:bCs/>
          <w:sz w:val="24"/>
          <w:szCs w:val="24"/>
        </w:rPr>
        <w:t>personnage</w:t>
      </w:r>
      <w:proofErr w:type="spellEnd"/>
      <w:r w:rsidRPr="00357EC0">
        <w:rPr>
          <w:bCs/>
          <w:sz w:val="24"/>
          <w:szCs w:val="24"/>
        </w:rPr>
        <w:t xml:space="preserve"> : </w:t>
      </w:r>
      <w:proofErr w:type="spellStart"/>
      <w:r w:rsidRPr="00357EC0">
        <w:rPr>
          <w:bCs/>
          <w:sz w:val="24"/>
          <w:szCs w:val="24"/>
        </w:rPr>
        <w:t>vision</w:t>
      </w:r>
      <w:proofErr w:type="spellEnd"/>
      <w:r w:rsidRPr="00357EC0">
        <w:rPr>
          <w:bCs/>
          <w:sz w:val="24"/>
          <w:szCs w:val="24"/>
        </w:rPr>
        <w:t xml:space="preserve"> limitée</w:t>
      </w:r>
      <w:r>
        <w:rPr>
          <w:bCs/>
          <w:sz w:val="24"/>
          <w:szCs w:val="24"/>
        </w:rPr>
        <w:t xml:space="preserve">. Tegenovergestelde van externe: </w:t>
      </w:r>
      <w:r w:rsidRPr="00080DE6">
        <w:rPr>
          <w:bCs/>
          <w:sz w:val="24"/>
          <w:szCs w:val="24"/>
          <w:highlight w:val="yellow"/>
        </w:rPr>
        <w:t>je weet niets van zijn uiterlijk maar alles van wat hij denkt</w:t>
      </w:r>
      <w:r>
        <w:rPr>
          <w:bCs/>
          <w:sz w:val="24"/>
          <w:szCs w:val="24"/>
        </w:rPr>
        <w:t xml:space="preserve"> </w:t>
      </w:r>
      <w:r w:rsidRPr="0081468D">
        <w:rPr>
          <w:bCs/>
          <w:sz w:val="24"/>
          <w:szCs w:val="24"/>
          <w:highlight w:val="yellow"/>
        </w:rPr>
        <w:t>en ziet. Je weet ook niets van wat hij doet</w:t>
      </w:r>
    </w:p>
    <w:p w:rsidR="000A706A" w:rsidRDefault="000A706A" w:rsidP="000A706A">
      <w:pPr>
        <w:rPr>
          <w:bCs/>
          <w:sz w:val="24"/>
          <w:szCs w:val="24"/>
        </w:rPr>
      </w:pPr>
      <w:r w:rsidRPr="00357EC0">
        <w:rPr>
          <w:bCs/>
          <w:sz w:val="24"/>
          <w:szCs w:val="24"/>
        </w:rPr>
        <w:t xml:space="preserve"> </w:t>
      </w:r>
      <w:r w:rsidRPr="00357EC0">
        <w:rPr>
          <w:b/>
          <w:bCs/>
          <w:color w:val="00B0F0"/>
          <w:sz w:val="24"/>
          <w:szCs w:val="24"/>
        </w:rPr>
        <w:t>focalisation externe</w:t>
      </w:r>
      <w:r w:rsidRPr="00357EC0">
        <w:rPr>
          <w:bCs/>
          <w:sz w:val="24"/>
          <w:szCs w:val="24"/>
        </w:rPr>
        <w:t xml:space="preserve">( </w:t>
      </w:r>
      <w:proofErr w:type="spellStart"/>
      <w:r w:rsidRPr="00357EC0">
        <w:rPr>
          <w:bCs/>
          <w:sz w:val="24"/>
          <w:szCs w:val="24"/>
        </w:rPr>
        <w:t>neutre</w:t>
      </w:r>
      <w:proofErr w:type="spellEnd"/>
      <w:r w:rsidRPr="00357EC0">
        <w:rPr>
          <w:bCs/>
          <w:sz w:val="24"/>
          <w:szCs w:val="24"/>
        </w:rPr>
        <w:t xml:space="preserve">, sans </w:t>
      </w:r>
      <w:proofErr w:type="spellStart"/>
      <w:r w:rsidRPr="00357EC0">
        <w:rPr>
          <w:bCs/>
          <w:sz w:val="24"/>
          <w:szCs w:val="24"/>
        </w:rPr>
        <w:t>conscience</w:t>
      </w:r>
      <w:proofErr w:type="spellEnd"/>
      <w:r w:rsidRPr="00357EC0">
        <w:rPr>
          <w:bCs/>
          <w:sz w:val="24"/>
          <w:szCs w:val="24"/>
        </w:rPr>
        <w:t>) ook een</w:t>
      </w:r>
      <w:r>
        <w:rPr>
          <w:bCs/>
          <w:sz w:val="24"/>
          <w:szCs w:val="24"/>
        </w:rPr>
        <w:t xml:space="preserve"> ( belangrijk, vaak hoofdpersoon)</w:t>
      </w:r>
      <w:r w:rsidRPr="00357EC0">
        <w:rPr>
          <w:bCs/>
          <w:sz w:val="24"/>
          <w:szCs w:val="24"/>
        </w:rPr>
        <w:t xml:space="preserve"> </w:t>
      </w:r>
      <w:proofErr w:type="spellStart"/>
      <w:r w:rsidRPr="00357EC0">
        <w:rPr>
          <w:bCs/>
          <w:sz w:val="24"/>
          <w:szCs w:val="24"/>
        </w:rPr>
        <w:t>personnage</w:t>
      </w:r>
      <w:proofErr w:type="spellEnd"/>
      <w:r w:rsidRPr="00357EC0">
        <w:rPr>
          <w:bCs/>
          <w:sz w:val="24"/>
          <w:szCs w:val="24"/>
        </w:rPr>
        <w:t xml:space="preserve">, </w:t>
      </w:r>
      <w:proofErr w:type="spellStart"/>
      <w:r w:rsidRPr="00357EC0">
        <w:rPr>
          <w:bCs/>
          <w:sz w:val="24"/>
          <w:szCs w:val="24"/>
        </w:rPr>
        <w:t>vision</w:t>
      </w:r>
      <w:proofErr w:type="spellEnd"/>
      <w:r w:rsidRPr="00357EC0">
        <w:rPr>
          <w:bCs/>
          <w:sz w:val="24"/>
          <w:szCs w:val="24"/>
        </w:rPr>
        <w:t xml:space="preserve"> limitée, beschrijft een scene maar weet minder dan het </w:t>
      </w:r>
      <w:proofErr w:type="spellStart"/>
      <w:r w:rsidRPr="00357EC0">
        <w:rPr>
          <w:bCs/>
          <w:sz w:val="24"/>
          <w:szCs w:val="24"/>
        </w:rPr>
        <w:t>personnage</w:t>
      </w:r>
      <w:proofErr w:type="spellEnd"/>
      <w:r w:rsidRPr="00357EC0">
        <w:rPr>
          <w:bCs/>
          <w:sz w:val="24"/>
          <w:szCs w:val="24"/>
        </w:rPr>
        <w:t xml:space="preserve">, hij praat over het </w:t>
      </w:r>
      <w:proofErr w:type="spellStart"/>
      <w:r w:rsidRPr="00357EC0">
        <w:rPr>
          <w:bCs/>
          <w:sz w:val="24"/>
          <w:szCs w:val="24"/>
        </w:rPr>
        <w:t>personnage</w:t>
      </w:r>
      <w:proofErr w:type="spellEnd"/>
      <w:r w:rsidRPr="00357EC0">
        <w:rPr>
          <w:bCs/>
          <w:sz w:val="24"/>
          <w:szCs w:val="24"/>
        </w:rPr>
        <w:t xml:space="preserve"> maar hij kent niet zijn « binnenkant</w:t>
      </w:r>
      <w:r>
        <w:rPr>
          <w:bCs/>
          <w:sz w:val="24"/>
          <w:szCs w:val="24"/>
        </w:rPr>
        <w:t xml:space="preserve">”. Je zou ook kunnen zeggen dat hij iets heeft horen zeggen. </w:t>
      </w:r>
    </w:p>
    <w:p w:rsidR="000A706A" w:rsidRDefault="000A706A" w:rsidP="000A706A">
      <w:pPr>
        <w:rPr>
          <w:bCs/>
          <w:sz w:val="24"/>
          <w:szCs w:val="24"/>
        </w:rPr>
      </w:pPr>
    </w:p>
    <w:p w:rsidR="000A706A" w:rsidRDefault="000A706A"/>
    <w:sectPr w:rsidR="000A7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34F"/>
    <w:multiLevelType w:val="hybridMultilevel"/>
    <w:tmpl w:val="97B6CFFC"/>
    <w:lvl w:ilvl="0" w:tplc="C4E40E44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6A"/>
    <w:rsid w:val="000579DC"/>
    <w:rsid w:val="000A706A"/>
    <w:rsid w:val="00273D9D"/>
    <w:rsid w:val="00657F09"/>
    <w:rsid w:val="0098266C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D91D"/>
  <w15:chartTrackingRefBased/>
  <w15:docId w15:val="{15D16CB8-E456-4D3B-9C53-C3981DAC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2</cp:revision>
  <dcterms:created xsi:type="dcterms:W3CDTF">2019-11-09T12:15:00Z</dcterms:created>
  <dcterms:modified xsi:type="dcterms:W3CDTF">2019-11-09T12:29:00Z</dcterms:modified>
</cp:coreProperties>
</file>